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2155"/>
        <w:gridCol w:w="73"/>
        <w:gridCol w:w="850"/>
        <w:gridCol w:w="247"/>
        <w:gridCol w:w="164"/>
        <w:gridCol w:w="581"/>
        <w:gridCol w:w="2125"/>
        <w:gridCol w:w="4131"/>
        <w:gridCol w:w="13"/>
      </w:tblGrid>
      <w:tr w:rsidR="00E64D1F" w:rsidRPr="00E64D1F" w:rsidTr="0047510B">
        <w:trPr>
          <w:trHeight w:val="660"/>
        </w:trPr>
        <w:tc>
          <w:tcPr>
            <w:tcW w:w="14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3069F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t>Max-Schmidt-Pokal 201</w:t>
            </w:r>
            <w:r w:rsidR="003069F8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t>8</w:t>
            </w: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 xml:space="preserve"> - Ergebnisse 2. Runde</w:t>
            </w:r>
          </w:p>
        </w:tc>
      </w:tr>
      <w:tr w:rsidR="00E64D1F" w:rsidRPr="00E64D1F" w:rsidTr="0047510B">
        <w:trPr>
          <w:trHeight w:val="510"/>
        </w:trPr>
        <w:tc>
          <w:tcPr>
            <w:tcW w:w="14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6B5FCC" w:rsidRDefault="00E64D1F" w:rsidP="00D32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Samstag, 2</w:t>
            </w:r>
            <w:r w:rsidR="003069F8"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7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.0</w:t>
            </w:r>
            <w:r w:rsidR="00D320D8"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.1</w:t>
            </w:r>
            <w:r w:rsidR="00D320D8"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, 14.00 Uhr, Bowling Arena Spandau  (1</w:t>
            </w:r>
            <w:r w:rsidR="00D320D8"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Mannschaften)</w:t>
            </w:r>
          </w:p>
        </w:tc>
      </w:tr>
      <w:tr w:rsidR="00E64D1F" w:rsidRPr="00E64D1F" w:rsidTr="0047510B">
        <w:trPr>
          <w:trHeight w:val="8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47510B">
        <w:trPr>
          <w:trHeight w:val="43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47510B">
        <w:trPr>
          <w:trHeight w:val="555"/>
        </w:trPr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Pkt.</w:t>
            </w:r>
          </w:p>
        </w:tc>
        <w:tc>
          <w:tcPr>
            <w:tcW w:w="2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Pkt.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</w:tr>
      <w:tr w:rsidR="00E64D1F" w:rsidRPr="00E64D1F" w:rsidTr="0047510B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Figaros II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2089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47510B">
            <w:pPr>
              <w:spacing w:after="0" w:line="240" w:lineRule="auto"/>
              <w:ind w:left="-392" w:firstLine="162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E234D7">
            <w:pPr>
              <w:spacing w:after="0" w:line="240" w:lineRule="auto"/>
              <w:ind w:hanging="387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1869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BC Berthold</w:t>
            </w:r>
          </w:p>
        </w:tc>
      </w:tr>
      <w:tr w:rsidR="00E64D1F" w:rsidRPr="00E64D1F" w:rsidTr="0047510B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D320D8" w:rsidRDefault="00D320D8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D320D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R.S.-Team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2127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left="-23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2037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D320D8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D320D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Grzeschik &amp; Müller III</w:t>
            </w:r>
          </w:p>
        </w:tc>
      </w:tr>
      <w:tr w:rsidR="00E64D1F" w:rsidRPr="00E64D1F" w:rsidTr="0047510B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ERGOsports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1761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left="-88" w:hanging="142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1969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AEG-ZW II</w:t>
            </w:r>
          </w:p>
        </w:tc>
      </w:tr>
      <w:tr w:rsidR="00E64D1F" w:rsidRPr="00E64D1F" w:rsidTr="0047510B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47510B" w:rsidRDefault="00D320D8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7510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FG Südwest 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1914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hanging="23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1821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DRV Bund I</w:t>
            </w:r>
          </w:p>
        </w:tc>
      </w:tr>
      <w:tr w:rsidR="00E64D1F" w:rsidRPr="00E64D1F" w:rsidTr="0047510B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LAW &amp; ORDER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2264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hanging="23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2114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D320D8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BMW Motorrad Spandau</w:t>
            </w:r>
          </w:p>
        </w:tc>
      </w:tr>
      <w:tr w:rsidR="00E64D1F" w:rsidRPr="00E64D1F" w:rsidTr="0047510B">
        <w:trPr>
          <w:trHeight w:val="6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234D7" w:rsidRPr="00E64D1F" w:rsidTr="0047510B">
        <w:trPr>
          <w:gridAfter w:val="1"/>
          <w:wAfter w:w="13" w:type="dxa"/>
          <w:trHeight w:val="80"/>
        </w:trPr>
        <w:tc>
          <w:tcPr>
            <w:tcW w:w="14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D7" w:rsidRPr="00E234D7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234D7" w:rsidRPr="00E64D1F" w:rsidTr="0047510B">
        <w:trPr>
          <w:gridAfter w:val="1"/>
          <w:wAfter w:w="13" w:type="dxa"/>
          <w:trHeight w:val="80"/>
        </w:trPr>
        <w:tc>
          <w:tcPr>
            <w:tcW w:w="14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D7" w:rsidRDefault="00E234D7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234D7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Samstag, 2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7.01.18</w:t>
            </w:r>
            <w:r w:rsidRPr="00E234D7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, 14.00 U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hr, Berolina Bowling Lounge  (14</w:t>
            </w:r>
            <w:r w:rsidRPr="00E234D7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Mannschaften)</w:t>
            </w:r>
          </w:p>
          <w:p w:rsidR="00E234D7" w:rsidRPr="00E234D7" w:rsidRDefault="00E234D7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E234D7" w:rsidRPr="00E64D1F" w:rsidTr="0047510B">
        <w:trPr>
          <w:gridAfter w:val="1"/>
          <w:wAfter w:w="13" w:type="dxa"/>
          <w:trHeight w:val="555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Pkt.</w:t>
            </w:r>
          </w:p>
        </w:tc>
        <w:tc>
          <w:tcPr>
            <w:tcW w:w="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Pkt. 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</w:tr>
      <w:tr w:rsidR="00E234D7" w:rsidRPr="00E64D1F" w:rsidTr="0047510B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47510B" w:rsidRDefault="00E234D7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47510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Carlos 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826D70">
            <w:pPr>
              <w:tabs>
                <w:tab w:val="left" w:pos="213"/>
                <w:tab w:val="left" w:pos="497"/>
              </w:tabs>
              <w:spacing w:after="0" w:line="240" w:lineRule="auto"/>
              <w:ind w:left="-110" w:right="-212" w:firstLineChars="45" w:firstLine="12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left="-9" w:right="-226" w:hanging="344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leftChars="-154" w:left="-56" w:hanging="283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1927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47510B" w:rsidRDefault="0047510B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47510B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Vattenfall BSG Berlin II</w:t>
            </w:r>
          </w:p>
        </w:tc>
      </w:tr>
      <w:tr w:rsidR="00E234D7" w:rsidRPr="00E64D1F" w:rsidTr="0047510B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Berliner Sparkasse 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2108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BA Reinickendorf II</w:t>
            </w:r>
          </w:p>
        </w:tc>
      </w:tr>
      <w:tr w:rsidR="00E234D7" w:rsidRPr="00E64D1F" w:rsidTr="0047510B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Bowlingsport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Rckdf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. 2014 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2402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2039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47510B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Biotronik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</w:t>
            </w:r>
          </w:p>
        </w:tc>
      </w:tr>
      <w:tr w:rsidR="00E234D7" w:rsidRPr="00E64D1F" w:rsidTr="0047510B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6B5FCC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6B5FCC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Berliner Sparkasse IV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Abgem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2126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6B5FCC" w:rsidRDefault="00826D70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B5FC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SG Bayer Berlin I</w:t>
            </w:r>
          </w:p>
        </w:tc>
      </w:tr>
      <w:tr w:rsidR="00E234D7" w:rsidRPr="00E64D1F" w:rsidTr="0047510B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Figaros III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left="-70" w:right="-226" w:hanging="28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2100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TOP Bowling Crew</w:t>
            </w:r>
          </w:p>
        </w:tc>
      </w:tr>
      <w:tr w:rsidR="00E234D7" w:rsidRPr="00E64D1F" w:rsidTr="0047510B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6B5FCC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6B5FCC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BC Berlin 2010 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2357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6B5FCC" w:rsidRDefault="00826D70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B5FC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AEG-ZW I</w:t>
            </w:r>
          </w:p>
        </w:tc>
      </w:tr>
      <w:tr w:rsidR="00E234D7" w:rsidRPr="00E64D1F" w:rsidTr="0047510B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6B5FCC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6B5FCC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Berliner Sparkasse III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2416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6B5FCC" w:rsidRDefault="00826D70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B5FC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Greenhorn 72</w:t>
            </w:r>
          </w:p>
        </w:tc>
      </w:tr>
    </w:tbl>
    <w:p w:rsidR="00E64D1F" w:rsidRDefault="00E64D1F"/>
    <w:p w:rsidR="00E64D1F" w:rsidRDefault="00E64D1F">
      <w:r>
        <w:br w:type="column"/>
      </w:r>
    </w:p>
    <w:tbl>
      <w:tblPr>
        <w:tblW w:w="145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2285"/>
        <w:gridCol w:w="788"/>
        <w:gridCol w:w="234"/>
        <w:gridCol w:w="788"/>
        <w:gridCol w:w="2285"/>
        <w:gridCol w:w="3939"/>
      </w:tblGrid>
      <w:tr w:rsidR="006B5FCC" w:rsidTr="006B5FCC">
        <w:trPr>
          <w:trHeight w:val="660"/>
        </w:trPr>
        <w:tc>
          <w:tcPr>
            <w:tcW w:w="14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Max-Schmidt-Pokal 2018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Ergebnisse 2. Runde</w:t>
            </w:r>
          </w:p>
        </w:tc>
      </w:tr>
      <w:tr w:rsidR="006B5FCC" w:rsidTr="006B5FCC">
        <w:trPr>
          <w:trHeight w:val="510"/>
        </w:trPr>
        <w:tc>
          <w:tcPr>
            <w:tcW w:w="14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Pr="006B5FCC" w:rsidRDefault="006B5F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5FCC">
              <w:rPr>
                <w:rFonts w:ascii="Arial" w:hAnsi="Arial" w:cs="Arial"/>
                <w:sz w:val="28"/>
                <w:szCs w:val="28"/>
              </w:rPr>
              <w:t>Samstag, 27.01.18, 14.00 Uhr, NBC Hasenheide  (14 Mannschaften)</w:t>
            </w:r>
          </w:p>
        </w:tc>
      </w:tr>
      <w:tr w:rsidR="006B5FCC" w:rsidTr="006B5FCC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</w:tr>
      <w:tr w:rsidR="006B5FCC" w:rsidTr="006B5FCC">
        <w:trPr>
          <w:trHeight w:val="43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CC" w:rsidRDefault="006B5FCC">
            <w:pPr>
              <w:rPr>
                <w:sz w:val="20"/>
                <w:szCs w:val="20"/>
              </w:rPr>
            </w:pPr>
          </w:p>
        </w:tc>
      </w:tr>
      <w:tr w:rsidR="006B5FCC" w:rsidTr="006B5FCC">
        <w:trPr>
          <w:trHeight w:val="555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Mannschaft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Pinzahl</w:t>
            </w:r>
            <w:proofErr w:type="spellEnd"/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Pkt.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Pkt. 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Pinzahl</w:t>
            </w:r>
            <w:proofErr w:type="spellEnd"/>
          </w:p>
        </w:tc>
        <w:tc>
          <w:tcPr>
            <w:tcW w:w="3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Mannschaft</w:t>
            </w:r>
          </w:p>
        </w:tc>
      </w:tr>
      <w:tr w:rsidR="006B5FCC" w:rsidTr="006B5FCC">
        <w:trPr>
          <w:trHeight w:val="499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Figaros I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2558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 w:rsidP="006B5FCC">
            <w:pPr>
              <w:ind w:left="-15" w:firstLineChars="22" w:firstLine="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 w:rsidP="006B5FCC">
            <w:pPr>
              <w:ind w:firstLineChars="57" w:firstLine="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2311</w:t>
            </w:r>
          </w:p>
        </w:tc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Berliner Sparkasse I</w:t>
            </w:r>
          </w:p>
        </w:tc>
      </w:tr>
      <w:tr w:rsidR="006B5FCC" w:rsidTr="006B5FCC">
        <w:trPr>
          <w:trHeight w:val="499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FG Südwest II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1892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 w:rsidP="006B5FCC">
            <w:pPr>
              <w:ind w:firstLineChars="57" w:firstLine="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2018</w:t>
            </w:r>
          </w:p>
        </w:tc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1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Biotronik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II</w:t>
            </w:r>
          </w:p>
        </w:tc>
      </w:tr>
      <w:tr w:rsidR="006B5FCC" w:rsidTr="006B5FCC">
        <w:trPr>
          <w:trHeight w:val="499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ERA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2115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 w:rsidP="006B5FCC">
            <w:pPr>
              <w:ind w:firstLineChars="57" w:firstLine="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2197</w:t>
            </w:r>
          </w:p>
        </w:tc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TKD Quelle I</w:t>
            </w:r>
          </w:p>
        </w:tc>
      </w:tr>
      <w:tr w:rsidR="006B5FCC" w:rsidTr="006B5FCC">
        <w:trPr>
          <w:trHeight w:val="499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Bundesdruckerei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2350 (218)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 w:rsidP="006B5FCC">
            <w:pPr>
              <w:ind w:firstLineChars="57" w:firstLine="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(144) 2395</w:t>
            </w:r>
          </w:p>
        </w:tc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Genz &amp;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Geffrey</w:t>
            </w:r>
            <w:proofErr w:type="spellEnd"/>
          </w:p>
        </w:tc>
      </w:tr>
      <w:tr w:rsidR="006B5FCC" w:rsidTr="006B5FCC">
        <w:trPr>
          <w:trHeight w:val="499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SG GTW Berlin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2247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 w:rsidP="006B5FCC">
            <w:pPr>
              <w:ind w:firstLineChars="57" w:firstLine="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2125</w:t>
            </w:r>
          </w:p>
        </w:tc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Medizinprodukte</w:t>
            </w:r>
          </w:p>
        </w:tc>
      </w:tr>
      <w:tr w:rsidR="006B5FCC" w:rsidTr="006B5FCC">
        <w:trPr>
          <w:trHeight w:val="499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Siemens NL Berlin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2170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 w:rsidP="006B5FCC">
            <w:pPr>
              <w:ind w:firstLineChars="57" w:firstLine="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1884</w:t>
            </w:r>
          </w:p>
        </w:tc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ERGOsports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</w:t>
            </w:r>
          </w:p>
        </w:tc>
      </w:tr>
      <w:tr w:rsidR="006B5FCC" w:rsidTr="006B5FCC">
        <w:trPr>
          <w:trHeight w:val="499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1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Vattenfall BSG Berlin I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2259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FCC" w:rsidRDefault="006B5FCC" w:rsidP="006B5FCC">
            <w:pPr>
              <w:ind w:firstLineChars="57" w:firstLine="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2168</w:t>
            </w:r>
          </w:p>
        </w:tc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FCC" w:rsidRDefault="006B5FCC">
            <w:pPr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Bowl Arena</w:t>
            </w:r>
          </w:p>
        </w:tc>
      </w:tr>
    </w:tbl>
    <w:p w:rsidR="000A60C5" w:rsidRDefault="000A60C5"/>
    <w:p w:rsidR="00D94A07" w:rsidRDefault="00D94A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Nächste Auslosung am Dienstag, dem 30.01.2018 17:00 Uhr auf dem Studio Bowling</w:t>
      </w:r>
    </w:p>
    <w:p w:rsidR="00D94A07" w:rsidRDefault="00D94A07">
      <w:pPr>
        <w:rPr>
          <w:rFonts w:ascii="Arial" w:hAnsi="Arial" w:cs="Arial"/>
          <w:b/>
          <w:sz w:val="32"/>
          <w:szCs w:val="32"/>
        </w:rPr>
      </w:pPr>
    </w:p>
    <w:p w:rsidR="00D94A07" w:rsidRPr="00D94A07" w:rsidRDefault="00D94A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Die 3. Runde des Max-Schmidt-Pokals findet am Samstag, dem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03.02.2018 14 Uhr statt.</w:t>
      </w:r>
    </w:p>
    <w:sectPr w:rsidR="00D94A07" w:rsidRPr="00D94A07" w:rsidSect="00E234D7">
      <w:headerReference w:type="default" r:id="rId7"/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A6" w:rsidRDefault="00B240A6" w:rsidP="00E64D1F">
      <w:pPr>
        <w:spacing w:after="0" w:line="240" w:lineRule="auto"/>
      </w:pPr>
      <w:r>
        <w:separator/>
      </w:r>
    </w:p>
  </w:endnote>
  <w:endnote w:type="continuationSeparator" w:id="0">
    <w:p w:rsidR="00B240A6" w:rsidRDefault="00B240A6" w:rsidP="00E6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A6" w:rsidRDefault="00B240A6" w:rsidP="00E64D1F">
      <w:pPr>
        <w:spacing w:after="0" w:line="240" w:lineRule="auto"/>
      </w:pPr>
      <w:r>
        <w:separator/>
      </w:r>
    </w:p>
  </w:footnote>
  <w:footnote w:type="continuationSeparator" w:id="0">
    <w:p w:rsidR="00B240A6" w:rsidRDefault="00B240A6" w:rsidP="00E6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1F" w:rsidRDefault="00E64D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1F"/>
    <w:rsid w:val="000A60C5"/>
    <w:rsid w:val="003069F8"/>
    <w:rsid w:val="0047510B"/>
    <w:rsid w:val="0055480D"/>
    <w:rsid w:val="006B5FCC"/>
    <w:rsid w:val="007D6660"/>
    <w:rsid w:val="00826D70"/>
    <w:rsid w:val="00B240A6"/>
    <w:rsid w:val="00D320D8"/>
    <w:rsid w:val="00D55E32"/>
    <w:rsid w:val="00D94A07"/>
    <w:rsid w:val="00E234D7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20D43-251C-4C9F-8B94-67B0EAF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0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D1F"/>
  </w:style>
  <w:style w:type="paragraph" w:styleId="Fuzeile">
    <w:name w:val="footer"/>
    <w:basedOn w:val="Standard"/>
    <w:link w:val="FuzeileZchn"/>
    <w:uiPriority w:val="99"/>
    <w:semiHidden/>
    <w:unhideWhenUsed/>
    <w:rsid w:val="00E6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64D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</dc:creator>
  <cp:lastModifiedBy>Bromi Da Don</cp:lastModifiedBy>
  <cp:revision>2</cp:revision>
  <dcterms:created xsi:type="dcterms:W3CDTF">2018-01-27T23:02:00Z</dcterms:created>
  <dcterms:modified xsi:type="dcterms:W3CDTF">2018-01-27T23:02:00Z</dcterms:modified>
</cp:coreProperties>
</file>